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B95B3" w14:textId="6271044C" w:rsidR="00CF5D85" w:rsidRPr="00CF5D85" w:rsidRDefault="00CF5D85" w:rsidP="00CF5D85">
      <w:pPr>
        <w:tabs>
          <w:tab w:val="num" w:pos="720"/>
        </w:tabs>
        <w:spacing w:after="0"/>
        <w:ind w:left="720"/>
        <w:jc w:val="center"/>
        <w:textAlignment w:val="baseline"/>
        <w:rPr>
          <w:b/>
          <w:bCs/>
          <w:sz w:val="40"/>
          <w:szCs w:val="40"/>
        </w:rPr>
      </w:pPr>
      <w:r w:rsidRPr="00CF5D85">
        <w:rPr>
          <w:b/>
          <w:bCs/>
          <w:sz w:val="40"/>
          <w:szCs w:val="40"/>
        </w:rPr>
        <w:t>CITY OF BROOKLET</w:t>
      </w:r>
    </w:p>
    <w:p w14:paraId="4356D2B1" w14:textId="58EDECBF" w:rsidR="00CF5D85" w:rsidRPr="00CF5D85" w:rsidRDefault="00CF5D85" w:rsidP="00CF5D85">
      <w:pPr>
        <w:tabs>
          <w:tab w:val="num" w:pos="720"/>
        </w:tabs>
        <w:spacing w:after="0"/>
        <w:ind w:left="720"/>
        <w:jc w:val="center"/>
        <w:textAlignment w:val="baseline"/>
      </w:pPr>
      <w:r w:rsidRPr="00CF5D85">
        <w:t>Planning &amp; Zoning</w:t>
      </w:r>
    </w:p>
    <w:p w14:paraId="2E520D50" w14:textId="1E6B2DCE" w:rsidR="00CF5D85" w:rsidRPr="00CF5D85" w:rsidRDefault="00CF5D85" w:rsidP="00CF5D85">
      <w:pPr>
        <w:tabs>
          <w:tab w:val="num" w:pos="720"/>
        </w:tabs>
        <w:spacing w:after="0"/>
        <w:ind w:left="720"/>
        <w:jc w:val="center"/>
        <w:textAlignment w:val="baseline"/>
      </w:pPr>
      <w:r w:rsidRPr="00CF5D85">
        <w:t>104 Church Street</w:t>
      </w:r>
    </w:p>
    <w:p w14:paraId="09BE2DCB" w14:textId="2662742D" w:rsidR="00CF5D85" w:rsidRPr="00CF5D85" w:rsidRDefault="00CF5D85" w:rsidP="00CF5D85">
      <w:pPr>
        <w:tabs>
          <w:tab w:val="num" w:pos="720"/>
        </w:tabs>
        <w:spacing w:after="0"/>
        <w:ind w:left="720"/>
        <w:jc w:val="center"/>
        <w:textAlignment w:val="baseline"/>
      </w:pPr>
      <w:r w:rsidRPr="00CF5D85">
        <w:t>Brooklet, GA 30415</w:t>
      </w:r>
    </w:p>
    <w:p w14:paraId="33B9E867" w14:textId="376E799F" w:rsidR="00CF5D85" w:rsidRDefault="00CF5D85" w:rsidP="00CF5D85">
      <w:pPr>
        <w:tabs>
          <w:tab w:val="num" w:pos="720"/>
        </w:tabs>
        <w:spacing w:after="0"/>
        <w:ind w:left="720"/>
        <w:jc w:val="center"/>
        <w:textAlignment w:val="baseline"/>
      </w:pPr>
      <w:r w:rsidRPr="00CF5D85">
        <w:t>(912) 842-2137</w:t>
      </w:r>
    </w:p>
    <w:p w14:paraId="2E189684" w14:textId="3042D88A" w:rsidR="00CF5D85" w:rsidRDefault="00CF5D85" w:rsidP="00CF5D85">
      <w:pPr>
        <w:tabs>
          <w:tab w:val="num" w:pos="720"/>
        </w:tabs>
        <w:spacing w:after="0"/>
        <w:ind w:left="720"/>
        <w:jc w:val="center"/>
        <w:textAlignment w:val="baseline"/>
        <w:rPr>
          <w:b/>
          <w:bCs/>
        </w:rPr>
      </w:pPr>
      <w:r>
        <w:rPr>
          <w:b/>
          <w:bCs/>
        </w:rPr>
        <w:t>Melissa Pevey, Debra Alexander, Rene Keene, Ginny Macaluso, Nathan Nall, David Bircher</w:t>
      </w:r>
    </w:p>
    <w:p w14:paraId="55FC0986" w14:textId="2675F2ED" w:rsidR="00CF5D85" w:rsidRPr="00CF5D85" w:rsidRDefault="00CF5D85" w:rsidP="00CF5D85">
      <w:pPr>
        <w:tabs>
          <w:tab w:val="num" w:pos="720"/>
        </w:tabs>
        <w:spacing w:after="0"/>
        <w:ind w:left="720"/>
        <w:jc w:val="center"/>
        <w:textAlignment w:val="baseline"/>
        <w:rPr>
          <w:b/>
          <w:bCs/>
        </w:rPr>
      </w:pPr>
      <w:r>
        <w:rPr>
          <w:b/>
          <w:bCs/>
        </w:rPr>
        <w:t>________________________________________________________________________</w:t>
      </w:r>
    </w:p>
    <w:p w14:paraId="2A5BE10A" w14:textId="3C2607FB" w:rsidR="00CF5D85" w:rsidRPr="00CF5D85" w:rsidRDefault="00B5608E" w:rsidP="00CF5D85">
      <w:pPr>
        <w:tabs>
          <w:tab w:val="num" w:pos="720"/>
        </w:tabs>
        <w:spacing w:after="0"/>
        <w:ind w:left="720"/>
        <w:jc w:val="center"/>
        <w:textAlignment w:val="baseline"/>
        <w:rPr>
          <w:b/>
          <w:bCs/>
          <w:sz w:val="32"/>
          <w:szCs w:val="32"/>
        </w:rPr>
      </w:pPr>
      <w:r>
        <w:rPr>
          <w:b/>
          <w:bCs/>
          <w:sz w:val="32"/>
          <w:szCs w:val="32"/>
        </w:rPr>
        <w:t>May</w:t>
      </w:r>
      <w:r w:rsidR="00CF5D85" w:rsidRPr="00CF5D85">
        <w:rPr>
          <w:b/>
          <w:bCs/>
          <w:sz w:val="32"/>
          <w:szCs w:val="32"/>
        </w:rPr>
        <w:t xml:space="preserve"> </w:t>
      </w:r>
      <w:r>
        <w:rPr>
          <w:b/>
          <w:bCs/>
          <w:sz w:val="32"/>
          <w:szCs w:val="32"/>
        </w:rPr>
        <w:t>14</w:t>
      </w:r>
      <w:r w:rsidR="00CF5D85" w:rsidRPr="00CF5D85">
        <w:rPr>
          <w:b/>
          <w:bCs/>
          <w:sz w:val="32"/>
          <w:szCs w:val="32"/>
        </w:rPr>
        <w:t>, 2024</w:t>
      </w:r>
    </w:p>
    <w:p w14:paraId="79FBBD78" w14:textId="433C6ADF" w:rsidR="00CF5D85" w:rsidRPr="00CF5D85" w:rsidRDefault="00CF5D85" w:rsidP="00CF5D85">
      <w:pPr>
        <w:tabs>
          <w:tab w:val="num" w:pos="720"/>
        </w:tabs>
        <w:spacing w:after="0"/>
        <w:ind w:left="720"/>
        <w:jc w:val="center"/>
        <w:textAlignment w:val="baseline"/>
        <w:rPr>
          <w:b/>
          <w:bCs/>
          <w:sz w:val="32"/>
          <w:szCs w:val="32"/>
        </w:rPr>
      </w:pPr>
      <w:r w:rsidRPr="00CF5D85">
        <w:rPr>
          <w:b/>
          <w:bCs/>
          <w:sz w:val="32"/>
          <w:szCs w:val="32"/>
        </w:rPr>
        <w:t>6:00 PM</w:t>
      </w:r>
    </w:p>
    <w:p w14:paraId="5335B155" w14:textId="2659FD23" w:rsidR="00CF5D85" w:rsidRPr="00CF5D85" w:rsidRDefault="00CF5D85" w:rsidP="00CF5D85">
      <w:pPr>
        <w:tabs>
          <w:tab w:val="num" w:pos="720"/>
        </w:tabs>
        <w:spacing w:after="0"/>
        <w:ind w:left="720"/>
        <w:jc w:val="center"/>
        <w:textAlignment w:val="baseline"/>
        <w:rPr>
          <w:b/>
          <w:bCs/>
          <w:sz w:val="32"/>
          <w:szCs w:val="32"/>
        </w:rPr>
      </w:pPr>
      <w:r w:rsidRPr="00CF5D85">
        <w:rPr>
          <w:b/>
          <w:bCs/>
          <w:sz w:val="32"/>
          <w:szCs w:val="32"/>
        </w:rPr>
        <w:t>AGENDA</w:t>
      </w:r>
    </w:p>
    <w:p w14:paraId="05D79CA0" w14:textId="77777777" w:rsidR="00CF5D85" w:rsidRDefault="00CF5D85" w:rsidP="00CF5D85">
      <w:pPr>
        <w:tabs>
          <w:tab w:val="num" w:pos="720"/>
        </w:tabs>
        <w:spacing w:after="0"/>
        <w:ind w:left="720"/>
        <w:jc w:val="center"/>
        <w:textAlignment w:val="baseline"/>
      </w:pPr>
    </w:p>
    <w:p w14:paraId="124992BB" w14:textId="77777777" w:rsidR="00CF5D85" w:rsidRDefault="00CF5D85" w:rsidP="00CF5D85">
      <w:pPr>
        <w:tabs>
          <w:tab w:val="num" w:pos="720"/>
        </w:tabs>
        <w:spacing w:after="0"/>
        <w:ind w:left="720"/>
        <w:jc w:val="center"/>
        <w:textAlignment w:val="baseline"/>
      </w:pPr>
    </w:p>
    <w:p w14:paraId="2CAD874E" w14:textId="5D0FEA89" w:rsidR="00CF5D85" w:rsidRPr="002234E1" w:rsidRDefault="00CF5D85" w:rsidP="00A77AB0">
      <w:pPr>
        <w:pStyle w:val="ListParagraph"/>
        <w:numPr>
          <w:ilvl w:val="0"/>
          <w:numId w:val="18"/>
        </w:numPr>
        <w:rPr>
          <w:b/>
          <w:bCs/>
        </w:rPr>
      </w:pPr>
      <w:r w:rsidRPr="002234E1">
        <w:rPr>
          <w:b/>
          <w:bCs/>
        </w:rPr>
        <w:t>C</w:t>
      </w:r>
      <w:r w:rsidR="00360563" w:rsidRPr="002234E1">
        <w:rPr>
          <w:b/>
          <w:bCs/>
        </w:rPr>
        <w:t>all to order and welcome- Chairman</w:t>
      </w:r>
      <w:r w:rsidRPr="002234E1">
        <w:rPr>
          <w:b/>
          <w:bCs/>
        </w:rPr>
        <w:t xml:space="preserve"> Debra Alexander</w:t>
      </w:r>
    </w:p>
    <w:p w14:paraId="182C8E6F" w14:textId="72377799" w:rsidR="00CF5D85" w:rsidRPr="002234E1" w:rsidRDefault="00CF5D85" w:rsidP="00A77AB0">
      <w:pPr>
        <w:pStyle w:val="ListParagraph"/>
        <w:numPr>
          <w:ilvl w:val="0"/>
          <w:numId w:val="18"/>
        </w:numPr>
        <w:rPr>
          <w:b/>
          <w:bCs/>
        </w:rPr>
      </w:pPr>
      <w:r w:rsidRPr="002234E1">
        <w:rPr>
          <w:b/>
          <w:bCs/>
        </w:rPr>
        <w:t>PLEDGE OF ALLEGIANCE</w:t>
      </w:r>
      <w:r w:rsidR="00360563" w:rsidRPr="002234E1">
        <w:rPr>
          <w:b/>
          <w:bCs/>
        </w:rPr>
        <w:t>-</w:t>
      </w:r>
      <w:r w:rsidR="00B94F5B" w:rsidRPr="002234E1">
        <w:rPr>
          <w:b/>
          <w:bCs/>
        </w:rPr>
        <w:t xml:space="preserve"> </w:t>
      </w:r>
      <w:r w:rsidR="00B5608E" w:rsidRPr="002234E1">
        <w:rPr>
          <w:b/>
          <w:bCs/>
        </w:rPr>
        <w:t>Rene Keene</w:t>
      </w:r>
    </w:p>
    <w:p w14:paraId="0060FCAA" w14:textId="54F413CE" w:rsidR="00CF5D85" w:rsidRPr="002234E1" w:rsidRDefault="00CF5D85" w:rsidP="00A77AB0">
      <w:pPr>
        <w:pStyle w:val="ListParagraph"/>
        <w:numPr>
          <w:ilvl w:val="0"/>
          <w:numId w:val="18"/>
        </w:numPr>
        <w:rPr>
          <w:b/>
          <w:bCs/>
        </w:rPr>
      </w:pPr>
      <w:r w:rsidRPr="002234E1">
        <w:rPr>
          <w:b/>
          <w:bCs/>
        </w:rPr>
        <w:t>A</w:t>
      </w:r>
      <w:r w:rsidR="00360563" w:rsidRPr="002234E1">
        <w:rPr>
          <w:b/>
          <w:bCs/>
        </w:rPr>
        <w:t xml:space="preserve">pproval of minutes from </w:t>
      </w:r>
      <w:r w:rsidR="008E3EB8" w:rsidRPr="002234E1">
        <w:rPr>
          <w:b/>
          <w:bCs/>
        </w:rPr>
        <w:t>APRIL 9</w:t>
      </w:r>
      <w:r w:rsidRPr="002234E1">
        <w:rPr>
          <w:b/>
          <w:bCs/>
        </w:rPr>
        <w:t>, 202</w:t>
      </w:r>
      <w:r w:rsidR="008E3EB8" w:rsidRPr="002234E1">
        <w:rPr>
          <w:b/>
          <w:bCs/>
        </w:rPr>
        <w:t>4</w:t>
      </w:r>
    </w:p>
    <w:p w14:paraId="099B062E" w14:textId="4A5177B1" w:rsidR="00360563" w:rsidRPr="00360563" w:rsidRDefault="00360563" w:rsidP="00360563">
      <w:pPr>
        <w:pStyle w:val="ListParagraph"/>
        <w:ind w:left="1440" w:firstLine="0"/>
        <w:rPr>
          <w:color w:val="FF0000"/>
        </w:rPr>
      </w:pPr>
      <w:bookmarkStart w:id="0" w:name="_Hlk165290187"/>
      <w:r>
        <w:rPr>
          <w:color w:val="FF0000"/>
        </w:rPr>
        <w:t>MOTION____SECOND____AYES____NAYS____AB____</w:t>
      </w:r>
    </w:p>
    <w:bookmarkEnd w:id="0"/>
    <w:p w14:paraId="70F327B2" w14:textId="774BBB87" w:rsidR="00A77AB0" w:rsidRPr="002234E1" w:rsidRDefault="00A77AB0" w:rsidP="00A77AB0">
      <w:pPr>
        <w:pStyle w:val="ListParagraph"/>
        <w:numPr>
          <w:ilvl w:val="0"/>
          <w:numId w:val="18"/>
        </w:numPr>
        <w:spacing w:after="0"/>
        <w:rPr>
          <w:b/>
          <w:bCs/>
        </w:rPr>
      </w:pPr>
      <w:r w:rsidRPr="002234E1">
        <w:rPr>
          <w:b/>
          <w:bCs/>
        </w:rPr>
        <w:t>COMMISSION ANNOUNCEMENTS:</w:t>
      </w:r>
    </w:p>
    <w:p w14:paraId="0ADA1B3C" w14:textId="77777777" w:rsidR="00CF5D85" w:rsidRPr="00A77AB0" w:rsidRDefault="00CF5D85" w:rsidP="00A77AB0">
      <w:pPr>
        <w:pStyle w:val="ListParagraph"/>
        <w:numPr>
          <w:ilvl w:val="0"/>
          <w:numId w:val="20"/>
        </w:numPr>
      </w:pPr>
      <w:r w:rsidRPr="00A77AB0">
        <w:t>As granted by the City Council of Brooklet, the planning and zoning commission have the power and exercise of duty to undertake, hear and decide the types of appeals, applications and activities outlined in Brooklet Code of Ordinances, Appendix B, Article XV-Sec. 15-2 – Duties and powers of the planning commission. The planning commission will follow the procedures outlined in Sec. 14-4(C). </w:t>
      </w:r>
    </w:p>
    <w:p w14:paraId="6C538A9C" w14:textId="77777777" w:rsidR="00CF5D85" w:rsidRDefault="00CF5D85" w:rsidP="00A77AB0">
      <w:pPr>
        <w:pStyle w:val="ListParagraph"/>
        <w:numPr>
          <w:ilvl w:val="0"/>
          <w:numId w:val="20"/>
        </w:numPr>
      </w:pPr>
      <w:r w:rsidRPr="00A77AB0">
        <w:t>The applicant shall speak first and present the application and any evidence, opinions, or witnesses. The opponents to the proposed change shall present their opposition, evidence, opinions, or witnesses. The applicant may have an opportunity for rebuttal. A minimum time period of ten (10) minutes per side per presentation of data, evidence and opinions for each zoning decision shall be provided. Additional time may be allowed by majority vote of the commission, but an equal amount of additional time must be awarded to each side if any is awarded. </w:t>
      </w:r>
    </w:p>
    <w:p w14:paraId="47C8374D" w14:textId="77777777" w:rsidR="00885712" w:rsidRPr="00A77AB0" w:rsidRDefault="00885712" w:rsidP="00885712">
      <w:pPr>
        <w:pStyle w:val="ListParagraph"/>
        <w:ind w:left="2160"/>
      </w:pPr>
    </w:p>
    <w:p w14:paraId="5BF97D41" w14:textId="77777777" w:rsidR="00CF5D85" w:rsidRPr="002234E1" w:rsidRDefault="00CF5D85" w:rsidP="00885712">
      <w:pPr>
        <w:pStyle w:val="ListParagraph"/>
        <w:numPr>
          <w:ilvl w:val="0"/>
          <w:numId w:val="18"/>
        </w:numPr>
        <w:spacing w:after="0"/>
        <w:rPr>
          <w:b/>
          <w:bCs/>
        </w:rPr>
      </w:pPr>
      <w:r w:rsidRPr="002234E1">
        <w:rPr>
          <w:b/>
          <w:bCs/>
        </w:rPr>
        <w:t>ZONING ITEMS</w:t>
      </w:r>
    </w:p>
    <w:p w14:paraId="0D4706C0" w14:textId="22C3974C" w:rsidR="00CF5D85" w:rsidRPr="002234E1" w:rsidRDefault="00415882" w:rsidP="00885712">
      <w:pPr>
        <w:pStyle w:val="ListParagraph"/>
        <w:numPr>
          <w:ilvl w:val="0"/>
          <w:numId w:val="25"/>
        </w:numPr>
        <w:spacing w:after="0"/>
        <w:rPr>
          <w:b/>
          <w:bCs/>
        </w:rPr>
      </w:pPr>
      <w:r w:rsidRPr="002234E1">
        <w:rPr>
          <w:b/>
          <w:bCs/>
        </w:rPr>
        <w:t>APPLICATION RZ 2024-01</w:t>
      </w:r>
      <w:r w:rsidR="008E3EB8" w:rsidRPr="002234E1">
        <w:rPr>
          <w:b/>
          <w:bCs/>
        </w:rPr>
        <w:t>8</w:t>
      </w:r>
      <w:r w:rsidRPr="002234E1">
        <w:rPr>
          <w:b/>
          <w:bCs/>
        </w:rPr>
        <w:t>:</w:t>
      </w:r>
    </w:p>
    <w:p w14:paraId="0BC451FE" w14:textId="77777777" w:rsidR="000B65AA" w:rsidRDefault="008E3EB8" w:rsidP="00EF2676">
      <w:pPr>
        <w:ind w:left="2160" w:firstLine="0"/>
      </w:pPr>
      <w:r>
        <w:t>Weyerhaeuser Company</w:t>
      </w:r>
      <w:r w:rsidR="00EF2676">
        <w:t xml:space="preserve"> submitted an application to rezone 25.87 acres, located on Brooklet Leefield Road, map/parcel# 136 000024 001</w:t>
      </w:r>
      <w:r w:rsidR="004B5F34">
        <w:t>, the property is presently zones A-1 (Agricultural),</w:t>
      </w:r>
      <w:r w:rsidR="00EF2676">
        <w:t xml:space="preserve"> in connection with the annexation of 278.13 acres located on Brooklet Leefield Road map/parcel# 136 000024 000</w:t>
      </w:r>
      <w:r w:rsidR="004B5F34">
        <w:t xml:space="preserve">, the property is presently zone AG-5/R-80 (Bulloch County). The proposed zoning after annexation is R-3 (Multi-Family Residential District). The primary purpose of the rezone is to establish a residential subdivision. It is expected that lots will vary in size. The minimum lot size will be 10,000 square </w:t>
      </w:r>
      <w:proofErr w:type="gramStart"/>
      <w:r w:rsidR="004B5F34">
        <w:t>foot</w:t>
      </w:r>
      <w:proofErr w:type="gramEnd"/>
      <w:r w:rsidR="004B5F34">
        <w:t xml:space="preserve"> with a minimum frontage of 80’.  </w:t>
      </w:r>
    </w:p>
    <w:p w14:paraId="27BA748D" w14:textId="11D8E4A8" w:rsidR="000B65AA" w:rsidRDefault="00415882" w:rsidP="000B65AA">
      <w:pPr>
        <w:pStyle w:val="Default"/>
        <w:rPr>
          <w:color w:val="030303"/>
          <w:sz w:val="22"/>
          <w:szCs w:val="22"/>
        </w:rPr>
      </w:pPr>
      <w:r w:rsidRPr="00A77AB0">
        <w:lastRenderedPageBreak/>
        <w:t xml:space="preserve"> </w:t>
      </w:r>
    </w:p>
    <w:p w14:paraId="560159A5" w14:textId="3715FEFE" w:rsidR="00EF2676" w:rsidRDefault="00EF2676" w:rsidP="00EF2676">
      <w:pPr>
        <w:ind w:left="2160" w:firstLine="0"/>
      </w:pPr>
    </w:p>
    <w:p w14:paraId="22FD11B8" w14:textId="09F81C00" w:rsidR="00415882" w:rsidRDefault="002234E1" w:rsidP="002234E1">
      <w:pPr>
        <w:rPr>
          <w:b/>
          <w:bCs/>
        </w:rPr>
      </w:pPr>
      <w:r>
        <w:t xml:space="preserve">               </w:t>
      </w:r>
      <w:r w:rsidR="00415882" w:rsidRPr="007B2F68">
        <w:rPr>
          <w:b/>
          <w:bCs/>
        </w:rPr>
        <w:t>DISCUSSION FROM THE PLANNING &amp; ZONIN</w:t>
      </w:r>
      <w:r>
        <w:rPr>
          <w:b/>
          <w:bCs/>
        </w:rPr>
        <w:t xml:space="preserve">G </w:t>
      </w:r>
      <w:r w:rsidR="00415882" w:rsidRPr="007B2F68">
        <w:rPr>
          <w:b/>
          <w:bCs/>
        </w:rPr>
        <w:t>COMMISSION</w:t>
      </w:r>
    </w:p>
    <w:p w14:paraId="5748CAD2" w14:textId="544A73A3" w:rsidR="000B65AA" w:rsidRPr="000B65AA" w:rsidRDefault="000B65AA" w:rsidP="002234E1">
      <w:pPr>
        <w:rPr>
          <w:b/>
          <w:bCs/>
          <w:color w:val="FF0000"/>
        </w:rPr>
      </w:pPr>
      <w:r>
        <w:rPr>
          <w:b/>
          <w:bCs/>
        </w:rPr>
        <w:t xml:space="preserve">     </w:t>
      </w:r>
      <w:r>
        <w:rPr>
          <w:b/>
          <w:bCs/>
        </w:rPr>
        <w:tab/>
      </w:r>
      <w:r>
        <w:rPr>
          <w:b/>
          <w:bCs/>
        </w:rPr>
        <w:tab/>
      </w:r>
      <w:r>
        <w:rPr>
          <w:b/>
          <w:bCs/>
          <w:color w:val="FF0000"/>
        </w:rPr>
        <w:t>This request has been moved to June 11</w:t>
      </w:r>
      <w:r w:rsidRPr="000B65AA">
        <w:rPr>
          <w:b/>
          <w:bCs/>
          <w:color w:val="FF0000"/>
          <w:vertAlign w:val="superscript"/>
        </w:rPr>
        <w:t>th</w:t>
      </w:r>
      <w:r>
        <w:rPr>
          <w:b/>
          <w:bCs/>
          <w:color w:val="FF0000"/>
        </w:rPr>
        <w:t xml:space="preserve"> due to a scheduling conflict</w:t>
      </w:r>
    </w:p>
    <w:p w14:paraId="08EB8AC9" w14:textId="77777777" w:rsidR="00885712" w:rsidRPr="00A77AB0" w:rsidRDefault="00885712" w:rsidP="00885712">
      <w:pPr>
        <w:pStyle w:val="ListParagraph"/>
        <w:ind w:left="2880" w:firstLine="0"/>
      </w:pPr>
    </w:p>
    <w:p w14:paraId="75912EF8" w14:textId="16311870" w:rsidR="00CF5D85" w:rsidRPr="007B2F68" w:rsidRDefault="00B94F5B" w:rsidP="00F65F70">
      <w:pPr>
        <w:pStyle w:val="ListParagraph"/>
        <w:numPr>
          <w:ilvl w:val="0"/>
          <w:numId w:val="25"/>
        </w:numPr>
        <w:spacing w:after="0"/>
        <w:rPr>
          <w:b/>
          <w:bCs/>
        </w:rPr>
      </w:pPr>
      <w:proofErr w:type="gramStart"/>
      <w:r w:rsidRPr="007B2F68">
        <w:rPr>
          <w:b/>
          <w:bCs/>
        </w:rPr>
        <w:t>APPLICATION</w:t>
      </w:r>
      <w:r w:rsidR="002234E1">
        <w:rPr>
          <w:b/>
          <w:bCs/>
        </w:rPr>
        <w:t xml:space="preserve"> </w:t>
      </w:r>
      <w:r w:rsidRPr="007B2F68">
        <w:rPr>
          <w:b/>
          <w:bCs/>
        </w:rPr>
        <w:t>:</w:t>
      </w:r>
      <w:proofErr w:type="gramEnd"/>
      <w:r w:rsidR="002234E1">
        <w:rPr>
          <w:b/>
          <w:bCs/>
        </w:rPr>
        <w:t xml:space="preserve"> TA2024-019:</w:t>
      </w:r>
    </w:p>
    <w:p w14:paraId="6232A80D" w14:textId="4B4C76DC" w:rsidR="007B2F68" w:rsidRDefault="007B2F68" w:rsidP="007B2F68">
      <w:pPr>
        <w:pStyle w:val="ListParagraph"/>
        <w:ind w:left="2880" w:firstLine="0"/>
      </w:pPr>
      <w:r>
        <w:t>An amendment to the code of ordinances of the City of Brooklet to require that members appointed to the Planning Commission be residents of the City of Brooklet; to define cause for removal of a Planning Commission member; and to utilize compensation for Planning Commission members.</w:t>
      </w:r>
    </w:p>
    <w:p w14:paraId="625230A6" w14:textId="77777777" w:rsidR="007B2F68" w:rsidRDefault="007B2F68" w:rsidP="007B2F68">
      <w:pPr>
        <w:pStyle w:val="ListParagraph"/>
        <w:ind w:left="2880" w:firstLine="0"/>
      </w:pPr>
    </w:p>
    <w:p w14:paraId="0267D5E0" w14:textId="4F78A4AC" w:rsidR="00B94F5B" w:rsidRPr="007B2F68" w:rsidRDefault="00B94F5B" w:rsidP="007B2F68">
      <w:pPr>
        <w:pStyle w:val="ListParagraph"/>
        <w:ind w:left="2880" w:firstLine="0"/>
        <w:rPr>
          <w:b/>
          <w:bCs/>
        </w:rPr>
      </w:pPr>
      <w:r w:rsidRPr="007B2F68">
        <w:rPr>
          <w:b/>
          <w:bCs/>
        </w:rPr>
        <w:t xml:space="preserve">DISCUSSION FROM PLANNING &amp; ZONING COMMISSION </w:t>
      </w:r>
    </w:p>
    <w:p w14:paraId="4C74C3AE" w14:textId="77777777" w:rsidR="007B2F68" w:rsidRDefault="007B2F68" w:rsidP="007B2F68">
      <w:pPr>
        <w:pStyle w:val="ListParagraph"/>
        <w:numPr>
          <w:ilvl w:val="0"/>
          <w:numId w:val="26"/>
        </w:numPr>
      </w:pPr>
      <w:r w:rsidRPr="00A77AB0">
        <w:t>DISCUSSION AND QUESTIONS FROM PUBLIC WHO HAS REQUESTED TO SPEAK</w:t>
      </w:r>
    </w:p>
    <w:p w14:paraId="3683D9A1" w14:textId="77777777" w:rsidR="007B2F68" w:rsidRDefault="007B2F68" w:rsidP="007B2F68">
      <w:pPr>
        <w:pStyle w:val="ListParagraph"/>
        <w:numPr>
          <w:ilvl w:val="0"/>
          <w:numId w:val="26"/>
        </w:numPr>
      </w:pPr>
      <w:r>
        <w:t>PLANNING AND ZONING RECOMMENDATION AND MOTION FOR REQUEST.</w:t>
      </w:r>
    </w:p>
    <w:p w14:paraId="7B40D325" w14:textId="364398CE" w:rsidR="007B2F68" w:rsidRPr="00A77AB0" w:rsidRDefault="007B2F68" w:rsidP="007B2F68">
      <w:pPr>
        <w:pStyle w:val="ListParagraph"/>
        <w:numPr>
          <w:ilvl w:val="0"/>
          <w:numId w:val="26"/>
        </w:numPr>
      </w:pPr>
      <w:r>
        <w:t xml:space="preserve">MOTION MADE TO RECOMMEND TO THE CITY COUNCIL TO APPROVE/NOT APPROVE THE TEXT AMMENDMENT REQUEST OF </w:t>
      </w:r>
      <w:r w:rsidRPr="00885712">
        <w:t>RZ 2024-01</w:t>
      </w:r>
      <w:r>
        <w:t xml:space="preserve">9 </w:t>
      </w:r>
    </w:p>
    <w:p w14:paraId="00F13499" w14:textId="77777777" w:rsidR="007B2F68" w:rsidRPr="00360563" w:rsidRDefault="007B2F68" w:rsidP="007B2F68">
      <w:pPr>
        <w:pStyle w:val="ListParagraph"/>
        <w:ind w:left="2880" w:firstLine="0"/>
        <w:rPr>
          <w:color w:val="FF0000"/>
        </w:rPr>
      </w:pPr>
      <w:r>
        <w:rPr>
          <w:color w:val="FF0000"/>
        </w:rPr>
        <w:t>MOTION____SECOND____AYES____NAYS____AB____</w:t>
      </w:r>
    </w:p>
    <w:p w14:paraId="67853D9A" w14:textId="533DC348" w:rsidR="00B86609" w:rsidRPr="007B2F68" w:rsidRDefault="00FA34FD" w:rsidP="00B86609">
      <w:pPr>
        <w:pStyle w:val="ListParagraph"/>
        <w:numPr>
          <w:ilvl w:val="0"/>
          <w:numId w:val="18"/>
        </w:numPr>
      </w:pPr>
      <w:r>
        <w:rPr>
          <w:b/>
          <w:bCs/>
        </w:rPr>
        <w:t xml:space="preserve">            </w:t>
      </w:r>
      <w:r w:rsidR="00B86609">
        <w:rPr>
          <w:b/>
          <w:bCs/>
        </w:rPr>
        <w:t>MOTION TO ADJOURN</w:t>
      </w:r>
    </w:p>
    <w:p w14:paraId="2F953261" w14:textId="6FCE9511" w:rsidR="007B2F68" w:rsidRPr="00360563" w:rsidRDefault="00FA34FD" w:rsidP="007B2F68">
      <w:pPr>
        <w:pStyle w:val="ListParagraph"/>
        <w:ind w:left="1440" w:firstLine="0"/>
        <w:rPr>
          <w:color w:val="FF0000"/>
        </w:rPr>
      </w:pPr>
      <w:r>
        <w:rPr>
          <w:color w:val="FF0000"/>
        </w:rPr>
        <w:t xml:space="preserve">            </w:t>
      </w:r>
      <w:r w:rsidR="007B2F68">
        <w:rPr>
          <w:color w:val="FF0000"/>
        </w:rPr>
        <w:t>MOTION____SECOND____AYES____NAYS____AB____</w:t>
      </w:r>
    </w:p>
    <w:p w14:paraId="4673A466" w14:textId="77777777" w:rsidR="007B2F68" w:rsidRPr="00F65F70" w:rsidRDefault="007B2F68" w:rsidP="007B2F68">
      <w:pPr>
        <w:pStyle w:val="ListParagraph"/>
        <w:ind w:left="1440" w:firstLine="0"/>
      </w:pPr>
    </w:p>
    <w:sectPr w:rsidR="007B2F68" w:rsidRPr="00F65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7CCC"/>
    <w:multiLevelType w:val="hybridMultilevel"/>
    <w:tmpl w:val="B25CF2E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3642EE"/>
    <w:multiLevelType w:val="hybridMultilevel"/>
    <w:tmpl w:val="D19CD4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0825E7"/>
    <w:multiLevelType w:val="hybridMultilevel"/>
    <w:tmpl w:val="A8B80C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175568"/>
    <w:multiLevelType w:val="hybridMultilevel"/>
    <w:tmpl w:val="5F281F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612AB6"/>
    <w:multiLevelType w:val="hybridMultilevel"/>
    <w:tmpl w:val="490CAB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851CF5"/>
    <w:multiLevelType w:val="hybridMultilevel"/>
    <w:tmpl w:val="2F2E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A73F5"/>
    <w:multiLevelType w:val="hybridMultilevel"/>
    <w:tmpl w:val="8EA60D7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F9C65B6"/>
    <w:multiLevelType w:val="hybridMultilevel"/>
    <w:tmpl w:val="8D962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C4929"/>
    <w:multiLevelType w:val="multilevel"/>
    <w:tmpl w:val="CF6C0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B4330"/>
    <w:multiLevelType w:val="hybridMultilevel"/>
    <w:tmpl w:val="009841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89F1DA1"/>
    <w:multiLevelType w:val="hybridMultilevel"/>
    <w:tmpl w:val="E1981C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B9689C"/>
    <w:multiLevelType w:val="hybridMultilevel"/>
    <w:tmpl w:val="EA2AE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12128C"/>
    <w:multiLevelType w:val="hybridMultilevel"/>
    <w:tmpl w:val="618CAD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213705"/>
    <w:multiLevelType w:val="hybridMultilevel"/>
    <w:tmpl w:val="E9FAA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DD578B"/>
    <w:multiLevelType w:val="hybridMultilevel"/>
    <w:tmpl w:val="94FC2C7E"/>
    <w:lvl w:ilvl="0" w:tplc="367A3C18">
      <w:start w:val="2"/>
      <w:numFmt w:val="upperLetter"/>
      <w:lvlText w:val="%1."/>
      <w:lvlJc w:val="left"/>
      <w:pPr>
        <w:tabs>
          <w:tab w:val="num" w:pos="720"/>
        </w:tabs>
        <w:ind w:left="720" w:hanging="360"/>
      </w:pPr>
    </w:lvl>
    <w:lvl w:ilvl="1" w:tplc="EE98D688" w:tentative="1">
      <w:start w:val="1"/>
      <w:numFmt w:val="decimal"/>
      <w:lvlText w:val="%2."/>
      <w:lvlJc w:val="left"/>
      <w:pPr>
        <w:tabs>
          <w:tab w:val="num" w:pos="1440"/>
        </w:tabs>
        <w:ind w:left="1440" w:hanging="360"/>
      </w:pPr>
    </w:lvl>
    <w:lvl w:ilvl="2" w:tplc="9B2EC098" w:tentative="1">
      <w:start w:val="1"/>
      <w:numFmt w:val="decimal"/>
      <w:lvlText w:val="%3."/>
      <w:lvlJc w:val="left"/>
      <w:pPr>
        <w:tabs>
          <w:tab w:val="num" w:pos="2160"/>
        </w:tabs>
        <w:ind w:left="2160" w:hanging="360"/>
      </w:pPr>
    </w:lvl>
    <w:lvl w:ilvl="3" w:tplc="1C0A11C4" w:tentative="1">
      <w:start w:val="1"/>
      <w:numFmt w:val="decimal"/>
      <w:lvlText w:val="%4."/>
      <w:lvlJc w:val="left"/>
      <w:pPr>
        <w:tabs>
          <w:tab w:val="num" w:pos="2880"/>
        </w:tabs>
        <w:ind w:left="2880" w:hanging="360"/>
      </w:pPr>
    </w:lvl>
    <w:lvl w:ilvl="4" w:tplc="F73E9BBA" w:tentative="1">
      <w:start w:val="1"/>
      <w:numFmt w:val="decimal"/>
      <w:lvlText w:val="%5."/>
      <w:lvlJc w:val="left"/>
      <w:pPr>
        <w:tabs>
          <w:tab w:val="num" w:pos="3600"/>
        </w:tabs>
        <w:ind w:left="3600" w:hanging="360"/>
      </w:pPr>
    </w:lvl>
    <w:lvl w:ilvl="5" w:tplc="AFFAAF36" w:tentative="1">
      <w:start w:val="1"/>
      <w:numFmt w:val="decimal"/>
      <w:lvlText w:val="%6."/>
      <w:lvlJc w:val="left"/>
      <w:pPr>
        <w:tabs>
          <w:tab w:val="num" w:pos="4320"/>
        </w:tabs>
        <w:ind w:left="4320" w:hanging="360"/>
      </w:pPr>
    </w:lvl>
    <w:lvl w:ilvl="6" w:tplc="19869228" w:tentative="1">
      <w:start w:val="1"/>
      <w:numFmt w:val="decimal"/>
      <w:lvlText w:val="%7."/>
      <w:lvlJc w:val="left"/>
      <w:pPr>
        <w:tabs>
          <w:tab w:val="num" w:pos="5040"/>
        </w:tabs>
        <w:ind w:left="5040" w:hanging="360"/>
      </w:pPr>
    </w:lvl>
    <w:lvl w:ilvl="7" w:tplc="8CB232E8" w:tentative="1">
      <w:start w:val="1"/>
      <w:numFmt w:val="decimal"/>
      <w:lvlText w:val="%8."/>
      <w:lvlJc w:val="left"/>
      <w:pPr>
        <w:tabs>
          <w:tab w:val="num" w:pos="5760"/>
        </w:tabs>
        <w:ind w:left="5760" w:hanging="360"/>
      </w:pPr>
    </w:lvl>
    <w:lvl w:ilvl="8" w:tplc="65F866D0" w:tentative="1">
      <w:start w:val="1"/>
      <w:numFmt w:val="decimal"/>
      <w:lvlText w:val="%9."/>
      <w:lvlJc w:val="left"/>
      <w:pPr>
        <w:tabs>
          <w:tab w:val="num" w:pos="6480"/>
        </w:tabs>
        <w:ind w:left="6480" w:hanging="360"/>
      </w:pPr>
    </w:lvl>
  </w:abstractNum>
  <w:abstractNum w:abstractNumId="15" w15:restartNumberingAfterBreak="0">
    <w:nsid w:val="2D1D72FC"/>
    <w:multiLevelType w:val="hybridMultilevel"/>
    <w:tmpl w:val="B25CF2EA"/>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377A0BA6"/>
    <w:multiLevelType w:val="multilevel"/>
    <w:tmpl w:val="CF6C0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5B408D"/>
    <w:multiLevelType w:val="hybridMultilevel"/>
    <w:tmpl w:val="5BB6AD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6D75CC"/>
    <w:multiLevelType w:val="hybridMultilevel"/>
    <w:tmpl w:val="C7C2D0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29A58AC"/>
    <w:multiLevelType w:val="hybridMultilevel"/>
    <w:tmpl w:val="1120639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9632699"/>
    <w:multiLevelType w:val="hybridMultilevel"/>
    <w:tmpl w:val="02443D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EC53AE"/>
    <w:multiLevelType w:val="hybridMultilevel"/>
    <w:tmpl w:val="1654E6D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FF90E2D"/>
    <w:multiLevelType w:val="hybridMultilevel"/>
    <w:tmpl w:val="F1422B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5BF1B80"/>
    <w:multiLevelType w:val="hybridMultilevel"/>
    <w:tmpl w:val="DE8C29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8A42700"/>
    <w:multiLevelType w:val="hybridMultilevel"/>
    <w:tmpl w:val="AD0C4E46"/>
    <w:lvl w:ilvl="0" w:tplc="04090015">
      <w:start w:val="1"/>
      <w:numFmt w:val="upp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779644076">
    <w:abstractNumId w:val="8"/>
  </w:num>
  <w:num w:numId="2" w16cid:durableId="100733070">
    <w:abstractNumId w:val="8"/>
    <w:lvlOverride w:ilvl="1">
      <w:lvl w:ilvl="1">
        <w:numFmt w:val="upperLetter"/>
        <w:lvlText w:val="%2."/>
        <w:lvlJc w:val="left"/>
      </w:lvl>
    </w:lvlOverride>
  </w:num>
  <w:num w:numId="3" w16cid:durableId="1558934106">
    <w:abstractNumId w:val="8"/>
    <w:lvlOverride w:ilvl="1">
      <w:lvl w:ilvl="1">
        <w:numFmt w:val="upperLetter"/>
        <w:lvlText w:val="%2."/>
        <w:lvlJc w:val="left"/>
      </w:lvl>
    </w:lvlOverride>
  </w:num>
  <w:num w:numId="4" w16cid:durableId="456796921">
    <w:abstractNumId w:val="8"/>
    <w:lvlOverride w:ilvl="1">
      <w:lvl w:ilvl="1">
        <w:numFmt w:val="upperLetter"/>
        <w:lvlText w:val="%2."/>
        <w:lvlJc w:val="left"/>
      </w:lvl>
    </w:lvlOverride>
  </w:num>
  <w:num w:numId="5" w16cid:durableId="1391080171">
    <w:abstractNumId w:val="14"/>
  </w:num>
  <w:num w:numId="6" w16cid:durableId="253630279">
    <w:abstractNumId w:val="18"/>
  </w:num>
  <w:num w:numId="7" w16cid:durableId="571232685">
    <w:abstractNumId w:val="5"/>
  </w:num>
  <w:num w:numId="8" w16cid:durableId="1592547378">
    <w:abstractNumId w:val="13"/>
  </w:num>
  <w:num w:numId="9" w16cid:durableId="719522560">
    <w:abstractNumId w:val="10"/>
  </w:num>
  <w:num w:numId="10" w16cid:durableId="467818819">
    <w:abstractNumId w:val="3"/>
  </w:num>
  <w:num w:numId="11" w16cid:durableId="808791855">
    <w:abstractNumId w:val="24"/>
  </w:num>
  <w:num w:numId="12" w16cid:durableId="1787038406">
    <w:abstractNumId w:val="2"/>
  </w:num>
  <w:num w:numId="13" w16cid:durableId="1787919032">
    <w:abstractNumId w:val="17"/>
  </w:num>
  <w:num w:numId="14" w16cid:durableId="421149653">
    <w:abstractNumId w:val="4"/>
  </w:num>
  <w:num w:numId="15" w16cid:durableId="1224683967">
    <w:abstractNumId w:val="7"/>
  </w:num>
  <w:num w:numId="16" w16cid:durableId="317878874">
    <w:abstractNumId w:val="16"/>
  </w:num>
  <w:num w:numId="17" w16cid:durableId="372584756">
    <w:abstractNumId w:val="20"/>
  </w:num>
  <w:num w:numId="18" w16cid:durableId="1424959454">
    <w:abstractNumId w:val="12"/>
  </w:num>
  <w:num w:numId="19" w16cid:durableId="2020154788">
    <w:abstractNumId w:val="21"/>
  </w:num>
  <w:num w:numId="20" w16cid:durableId="154803888">
    <w:abstractNumId w:val="0"/>
  </w:num>
  <w:num w:numId="21" w16cid:durableId="234902972">
    <w:abstractNumId w:val="15"/>
  </w:num>
  <w:num w:numId="22" w16cid:durableId="865172345">
    <w:abstractNumId w:val="11"/>
  </w:num>
  <w:num w:numId="23" w16cid:durableId="1897860079">
    <w:abstractNumId w:val="1"/>
  </w:num>
  <w:num w:numId="24" w16cid:durableId="1576206794">
    <w:abstractNumId w:val="19"/>
  </w:num>
  <w:num w:numId="25" w16cid:durableId="1062950941">
    <w:abstractNumId w:val="6"/>
  </w:num>
  <w:num w:numId="26" w16cid:durableId="597295768">
    <w:abstractNumId w:val="9"/>
  </w:num>
  <w:num w:numId="27" w16cid:durableId="1867907484">
    <w:abstractNumId w:val="22"/>
  </w:num>
  <w:num w:numId="28" w16cid:durableId="20622450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85"/>
    <w:rsid w:val="00096725"/>
    <w:rsid w:val="000B65AA"/>
    <w:rsid w:val="002234E1"/>
    <w:rsid w:val="00360563"/>
    <w:rsid w:val="00415882"/>
    <w:rsid w:val="004B5F34"/>
    <w:rsid w:val="006D4ECA"/>
    <w:rsid w:val="006F737F"/>
    <w:rsid w:val="007B2F68"/>
    <w:rsid w:val="008224A0"/>
    <w:rsid w:val="00885712"/>
    <w:rsid w:val="00886B0B"/>
    <w:rsid w:val="008E3EB8"/>
    <w:rsid w:val="00973281"/>
    <w:rsid w:val="00A6614F"/>
    <w:rsid w:val="00A77AB0"/>
    <w:rsid w:val="00B5608E"/>
    <w:rsid w:val="00B86609"/>
    <w:rsid w:val="00B94F5B"/>
    <w:rsid w:val="00CF5D85"/>
    <w:rsid w:val="00EF2676"/>
    <w:rsid w:val="00F23247"/>
    <w:rsid w:val="00F65F70"/>
    <w:rsid w:val="00FA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E541"/>
  <w15:chartTrackingRefBased/>
  <w15:docId w15:val="{89BBA2A5-CC33-43E1-B224-70B7FB5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ind w:left="1080" w:righ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882"/>
    <w:pPr>
      <w:ind w:left="720"/>
      <w:contextualSpacing/>
    </w:pPr>
  </w:style>
  <w:style w:type="paragraph" w:customStyle="1" w:styleId="Default">
    <w:name w:val="Default"/>
    <w:rsid w:val="000B65AA"/>
    <w:pPr>
      <w:autoSpaceDE w:val="0"/>
      <w:autoSpaceDN w:val="0"/>
      <w:adjustRightInd w:val="0"/>
      <w:spacing w:after="0"/>
      <w:ind w:left="0" w:right="0" w:firstLine="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140380">
      <w:bodyDiv w:val="1"/>
      <w:marLeft w:val="0"/>
      <w:marRight w:val="0"/>
      <w:marTop w:val="0"/>
      <w:marBottom w:val="0"/>
      <w:divBdr>
        <w:top w:val="none" w:sz="0" w:space="0" w:color="auto"/>
        <w:left w:val="none" w:sz="0" w:space="0" w:color="auto"/>
        <w:bottom w:val="none" w:sz="0" w:space="0" w:color="auto"/>
        <w:right w:val="none" w:sz="0" w:space="0" w:color="auto"/>
      </w:divBdr>
    </w:div>
    <w:div w:id="67345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1DF3-E82A-4817-AC8D-A06778DD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Shelley</dc:creator>
  <cp:keywords/>
  <dc:description/>
  <cp:lastModifiedBy>MELISSA PEVEY</cp:lastModifiedBy>
  <cp:revision>5</cp:revision>
  <cp:lastPrinted>2024-05-13T14:29:00Z</cp:lastPrinted>
  <dcterms:created xsi:type="dcterms:W3CDTF">2024-04-29T17:48:00Z</dcterms:created>
  <dcterms:modified xsi:type="dcterms:W3CDTF">2024-05-13T14:47:00Z</dcterms:modified>
</cp:coreProperties>
</file>